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A68" w:rsidRPr="00882A68" w:rsidRDefault="00882A68" w:rsidP="00DB6D5A">
      <w:pPr>
        <w:spacing w:after="0"/>
        <w:ind w:right="54"/>
        <w:jc w:val="right"/>
        <w:rPr>
          <w:rFonts w:ascii="Franklin Gothic Demi" w:hAnsi="Franklin Gothic Demi"/>
          <w:b/>
          <w:sz w:val="30"/>
          <w:szCs w:val="30"/>
        </w:rPr>
      </w:pPr>
      <w:bookmarkStart w:id="0" w:name="_GoBack"/>
      <w:bookmarkEnd w:id="0"/>
    </w:p>
    <w:p w:rsidR="00DB6D5A" w:rsidRPr="00DB6D5A" w:rsidRDefault="00DB6D5A" w:rsidP="00DB6D5A">
      <w:pPr>
        <w:spacing w:after="0"/>
        <w:ind w:right="54"/>
        <w:jc w:val="right"/>
        <w:rPr>
          <w:rFonts w:ascii="Franklin Gothic Demi" w:hAnsi="Franklin Gothic Demi" w:cs="Futura-Medium"/>
          <w:sz w:val="20"/>
          <w:szCs w:val="20"/>
        </w:rPr>
      </w:pPr>
      <w:r w:rsidRPr="00DB6D5A">
        <w:rPr>
          <w:rFonts w:ascii="Franklin Gothic Demi" w:hAnsi="Franklin Gothic Demi"/>
          <w:noProof/>
        </w:rPr>
        <w:drawing>
          <wp:anchor distT="0" distB="0" distL="114300" distR="114300" simplePos="0" relativeHeight="251658752" behindDoc="0" locked="0" layoutInCell="1" allowOverlap="1" wp14:anchorId="2BF61254" wp14:editId="1A29FCC1">
            <wp:simplePos x="0" y="0"/>
            <wp:positionH relativeFrom="column">
              <wp:posOffset>17145</wp:posOffset>
            </wp:positionH>
            <wp:positionV relativeFrom="paragraph">
              <wp:posOffset>-104775</wp:posOffset>
            </wp:positionV>
            <wp:extent cx="1400175" cy="8172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gol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0AD8">
        <w:rPr>
          <w:rFonts w:ascii="Franklin Gothic Demi" w:hAnsi="Franklin Gothic Demi"/>
          <w:b/>
          <w:sz w:val="56"/>
        </w:rPr>
        <w:t>Free Food Safety Class</w:t>
      </w:r>
    </w:p>
    <w:p w:rsidR="00DB6D5A" w:rsidRPr="00DB6D5A" w:rsidRDefault="00D302F4" w:rsidP="00DB6D5A">
      <w:pPr>
        <w:spacing w:after="0"/>
        <w:ind w:left="-720" w:right="144"/>
        <w:jc w:val="right"/>
        <w:rPr>
          <w:rFonts w:ascii="Franklin Gothic Book" w:hAnsi="Franklin Gothic Book"/>
          <w:sz w:val="40"/>
        </w:rPr>
      </w:pPr>
      <w:r>
        <w:rPr>
          <w:rFonts w:ascii="Franklin Gothic Book" w:hAnsi="Franklin Gothic Book"/>
          <w:sz w:val="40"/>
        </w:rPr>
        <w:t>October 15</w:t>
      </w:r>
      <w:r w:rsidR="00C86CAA">
        <w:rPr>
          <w:rFonts w:ascii="Franklin Gothic Book" w:hAnsi="Franklin Gothic Book"/>
          <w:sz w:val="40"/>
        </w:rPr>
        <w:t>th</w:t>
      </w:r>
      <w:r w:rsidR="0049305B">
        <w:rPr>
          <w:rFonts w:ascii="Franklin Gothic Book" w:hAnsi="Franklin Gothic Book"/>
          <w:sz w:val="40"/>
        </w:rPr>
        <w:t xml:space="preserve"> </w:t>
      </w:r>
      <w:r w:rsidR="002A0AD8">
        <w:rPr>
          <w:rFonts w:ascii="Franklin Gothic Book" w:hAnsi="Franklin Gothic Book"/>
          <w:sz w:val="40"/>
        </w:rPr>
        <w:t>in Topeka</w:t>
      </w:r>
    </w:p>
    <w:p w:rsidR="00DB6D5A" w:rsidRPr="009439A0" w:rsidRDefault="00CC3F97" w:rsidP="009439A0">
      <w:pPr>
        <w:pStyle w:val="BasicParagraph"/>
        <w:ind w:left="-720" w:right="-720"/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6604C6CF" wp14:editId="604BD847">
                <wp:simplePos x="0" y="0"/>
                <wp:positionH relativeFrom="column">
                  <wp:posOffset>0</wp:posOffset>
                </wp:positionH>
                <wp:positionV relativeFrom="paragraph">
                  <wp:posOffset>133349</wp:posOffset>
                </wp:positionV>
                <wp:extent cx="6400800" cy="0"/>
                <wp:effectExtent l="0" t="19050" r="0" b="19050"/>
                <wp:wrapTight wrapText="bothSides">
                  <wp:wrapPolygon edited="0">
                    <wp:start x="0" y="-1"/>
                    <wp:lineTo x="0" y="-1"/>
                    <wp:lineTo x="21536" y="-1"/>
                    <wp:lineTo x="21536" y="-1"/>
                    <wp:lineTo x="0" y="-1"/>
                  </wp:wrapPolygon>
                </wp:wrapTight>
                <wp:docPr id="3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1737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0.5pt" to="7in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" strokecolor="#17376f" strokeweight="3pt">
                <v:shadow opacity="22938f" offset="0"/>
                <w10:wrap type="tight"/>
              </v:line>
            </w:pict>
          </mc:Fallback>
        </mc:AlternateContent>
      </w:r>
      <w:r w:rsidR="00DB6D5A" w:rsidRPr="00330F5B">
        <w:rPr>
          <w:rFonts w:ascii="TimesNewRomanPS-BoldMT" w:hAnsi="TimesNewRomanPS-BoldMT" w:cs="TimesNewRomanPS-BoldMT"/>
          <w:b/>
          <w:bCs/>
          <w:sz w:val="36"/>
          <w:szCs w:val="36"/>
        </w:rPr>
        <w:t xml:space="preserve"> </w:t>
      </w:r>
      <w:r w:rsidR="00042476" w:rsidRPr="00042476">
        <w:rPr>
          <w:rFonts w:ascii="Times New Roman" w:hAnsi="Times New Roman" w:cs="Times New Roman"/>
          <w:b/>
          <w:bCs/>
          <w:sz w:val="36"/>
          <w:szCs w:val="36"/>
        </w:rPr>
        <w:t>Food Safety Handling Class Offered in Topeka</w:t>
      </w:r>
    </w:p>
    <w:p w:rsidR="00042476" w:rsidRDefault="00042476" w:rsidP="00DB6D5A">
      <w:pPr>
        <w:pStyle w:val="BasicParagraph"/>
        <w:rPr>
          <w:rFonts w:ascii="Times New Roman" w:hAnsi="Times New Roman" w:cs="TimesNewRomanPSMT"/>
          <w:sz w:val="22"/>
          <w:szCs w:val="22"/>
        </w:rPr>
      </w:pPr>
      <w:r w:rsidRPr="00042476">
        <w:rPr>
          <w:rFonts w:ascii="Times New Roman" w:hAnsi="Times New Roman" w:cs="TimesNewRomanPSMT"/>
          <w:b/>
          <w:sz w:val="22"/>
          <w:szCs w:val="22"/>
        </w:rPr>
        <w:t>A food safety handling class</w:t>
      </w:r>
      <w:r>
        <w:rPr>
          <w:rFonts w:ascii="Times New Roman" w:hAnsi="Times New Roman" w:cs="TimesNewRomanPSMT"/>
          <w:b/>
          <w:sz w:val="22"/>
          <w:szCs w:val="22"/>
        </w:rPr>
        <w:t xml:space="preserve"> </w:t>
      </w:r>
      <w:r>
        <w:rPr>
          <w:rFonts w:ascii="Times New Roman" w:hAnsi="Times New Roman" w:cs="TimesNewRomanPSMT"/>
          <w:sz w:val="22"/>
          <w:szCs w:val="22"/>
        </w:rPr>
        <w:t xml:space="preserve">will be hosted by the </w:t>
      </w:r>
      <w:r w:rsidRPr="00042476">
        <w:rPr>
          <w:rFonts w:ascii="Times New Roman" w:hAnsi="Times New Roman" w:cs="TimesNewRomanPSMT"/>
          <w:sz w:val="22"/>
          <w:szCs w:val="22"/>
        </w:rPr>
        <w:t>Kansas Department of Agriculture</w:t>
      </w:r>
      <w:r w:rsidR="009B488E">
        <w:rPr>
          <w:rFonts w:ascii="Times New Roman" w:hAnsi="Times New Roman" w:cs="TimesNewRomanPSMT"/>
          <w:sz w:val="22"/>
          <w:szCs w:val="22"/>
        </w:rPr>
        <w:t xml:space="preserve">. </w:t>
      </w:r>
      <w:r w:rsidR="009B488E" w:rsidRPr="009B488E">
        <w:rPr>
          <w:rFonts w:ascii="Times New Roman" w:hAnsi="Times New Roman" w:cs="TimesNewRomanPSMT"/>
          <w:sz w:val="22"/>
          <w:szCs w:val="22"/>
        </w:rPr>
        <w:t>These classes are designed to teach Kansans how to properly store and prepare food in order to reduce food safety risks.</w:t>
      </w:r>
      <w:r w:rsidR="009B488E">
        <w:rPr>
          <w:rFonts w:ascii="Times New Roman" w:hAnsi="Times New Roman" w:cs="TimesNewRomanPSMT"/>
          <w:sz w:val="22"/>
          <w:szCs w:val="22"/>
        </w:rPr>
        <w:t xml:space="preserve"> </w:t>
      </w:r>
      <w:r w:rsidR="009B488E" w:rsidRPr="009B488E">
        <w:rPr>
          <w:rFonts w:ascii="Times New Roman" w:hAnsi="Times New Roman" w:cs="TimesNewRomanPSMT"/>
          <w:sz w:val="22"/>
          <w:szCs w:val="22"/>
        </w:rPr>
        <w:t>Attendees will learn about cooking and cooling foods, hand washing and hygiene.</w:t>
      </w:r>
    </w:p>
    <w:p w:rsidR="009B488E" w:rsidRDefault="009B488E" w:rsidP="00DB6D5A">
      <w:pPr>
        <w:pStyle w:val="BasicParagraph"/>
        <w:rPr>
          <w:rFonts w:ascii="Times New Roman" w:hAnsi="Times New Roman" w:cs="TimesNewRomanPSMT"/>
          <w:sz w:val="22"/>
          <w:szCs w:val="22"/>
        </w:rPr>
      </w:pPr>
    </w:p>
    <w:p w:rsidR="009B488E" w:rsidRDefault="00D302F4" w:rsidP="00504331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>
        <w:rPr>
          <w:rFonts w:ascii="Times New Roman" w:hAnsi="Times New Roman" w:cs="TimesNewRomanPSMT"/>
          <w:b/>
          <w:sz w:val="22"/>
          <w:szCs w:val="22"/>
        </w:rPr>
        <w:t>October 15</w:t>
      </w:r>
      <w:r w:rsidR="0049305B">
        <w:rPr>
          <w:rFonts w:ascii="Times New Roman" w:hAnsi="Times New Roman" w:cs="TimesNewRomanPSMT"/>
          <w:b/>
          <w:sz w:val="22"/>
          <w:szCs w:val="22"/>
        </w:rPr>
        <w:t>th</w:t>
      </w:r>
      <w:r w:rsidR="007108B2">
        <w:rPr>
          <w:rFonts w:ascii="Times New Roman" w:hAnsi="Times New Roman" w:cs="TimesNewRomanPSMT"/>
          <w:b/>
          <w:sz w:val="22"/>
          <w:szCs w:val="22"/>
        </w:rPr>
        <w:t xml:space="preserve"> </w:t>
      </w:r>
      <w:r w:rsidR="00504331">
        <w:rPr>
          <w:rFonts w:ascii="Times New Roman" w:hAnsi="Times New Roman" w:cs="TimesNewRomanPSMT"/>
          <w:b/>
          <w:sz w:val="22"/>
          <w:szCs w:val="22"/>
        </w:rPr>
        <w:t>at 1:3</w:t>
      </w:r>
      <w:r w:rsidR="009B488E" w:rsidRPr="009B488E">
        <w:rPr>
          <w:rFonts w:ascii="Times New Roman" w:hAnsi="Times New Roman" w:cs="TimesNewRomanPSMT"/>
          <w:b/>
          <w:sz w:val="22"/>
          <w:szCs w:val="22"/>
        </w:rPr>
        <w:t>0 p.m.</w:t>
      </w:r>
      <w:r w:rsidR="00504331">
        <w:rPr>
          <w:rFonts w:ascii="Times New Roman" w:hAnsi="Times New Roman" w:cs="TimesNewRomanPSMT"/>
          <w:b/>
          <w:sz w:val="22"/>
          <w:szCs w:val="22"/>
        </w:rPr>
        <w:t xml:space="preserve">  </w:t>
      </w:r>
      <w:r w:rsidR="00504331" w:rsidRPr="00504331">
        <w:t xml:space="preserve"> </w:t>
      </w:r>
      <w:r w:rsidR="00504331" w:rsidRPr="00504331">
        <w:rPr>
          <w:rFonts w:ascii="Times New Roman" w:hAnsi="Times New Roman" w:cs="TimesNewRomanPSMT"/>
          <w:b/>
          <w:sz w:val="22"/>
          <w:szCs w:val="22"/>
        </w:rPr>
        <w:t xml:space="preserve">Marvin Auditorium </w:t>
      </w:r>
      <w:r w:rsidR="00504331">
        <w:rPr>
          <w:rFonts w:ascii="Times New Roman" w:hAnsi="Times New Roman" w:cs="TimesNewRomanPSMT"/>
          <w:b/>
          <w:sz w:val="22"/>
          <w:szCs w:val="22"/>
        </w:rPr>
        <w:t xml:space="preserve">  Room </w:t>
      </w:r>
      <w:r w:rsidR="00504331" w:rsidRPr="00504331">
        <w:rPr>
          <w:rFonts w:ascii="Times New Roman" w:hAnsi="Times New Roman" w:cs="TimesNewRomanPSMT"/>
          <w:b/>
          <w:sz w:val="22"/>
          <w:szCs w:val="22"/>
        </w:rPr>
        <w:t>101C</w:t>
      </w:r>
    </w:p>
    <w:p w:rsidR="009B488E" w:rsidRPr="00504331" w:rsidRDefault="009B488E" w:rsidP="00504331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>
        <w:rPr>
          <w:rFonts w:ascii="Times New Roman" w:hAnsi="Times New Roman" w:cs="TimesNewRomanPSMT"/>
          <w:b/>
          <w:sz w:val="22"/>
          <w:szCs w:val="22"/>
        </w:rPr>
        <w:t>A</w:t>
      </w:r>
      <w:r w:rsidR="00E64CEE">
        <w:rPr>
          <w:rFonts w:ascii="Times New Roman" w:hAnsi="Times New Roman" w:cs="TimesNewRomanPSMT"/>
          <w:b/>
          <w:sz w:val="22"/>
          <w:szCs w:val="22"/>
        </w:rPr>
        <w:t xml:space="preserve">t the </w:t>
      </w:r>
      <w:r w:rsidR="00504331" w:rsidRPr="00504331">
        <w:rPr>
          <w:rFonts w:ascii="Times New Roman" w:hAnsi="Times New Roman" w:cs="TimesNewRomanPSMT"/>
          <w:b/>
          <w:sz w:val="22"/>
          <w:szCs w:val="22"/>
        </w:rPr>
        <w:t>Topeka and Shawnee County Public Library</w:t>
      </w:r>
      <w:r w:rsidR="00504331">
        <w:rPr>
          <w:rFonts w:ascii="Times New Roman" w:hAnsi="Times New Roman" w:cs="TimesNewRomanPSMT"/>
          <w:b/>
          <w:sz w:val="22"/>
          <w:szCs w:val="22"/>
        </w:rPr>
        <w:t xml:space="preserve"> </w:t>
      </w:r>
      <w:r w:rsidR="00504331" w:rsidRPr="00504331">
        <w:rPr>
          <w:rFonts w:ascii="Times New Roman" w:hAnsi="Times New Roman" w:cs="TimesNewRomanPSMT"/>
          <w:b/>
          <w:sz w:val="22"/>
          <w:szCs w:val="22"/>
        </w:rPr>
        <w:t xml:space="preserve">1515 SW 10th Avenue </w:t>
      </w:r>
      <w:r w:rsidRPr="00504331">
        <w:rPr>
          <w:rFonts w:ascii="Times New Roman" w:hAnsi="Times New Roman" w:cs="TimesNewRomanPSMT"/>
          <w:b/>
          <w:sz w:val="22"/>
          <w:szCs w:val="22"/>
        </w:rPr>
        <w:t>in Topeka</w:t>
      </w:r>
    </w:p>
    <w:p w:rsidR="009B488E" w:rsidRDefault="009B488E" w:rsidP="009B488E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 w:rsidRPr="009B488E">
        <w:rPr>
          <w:rFonts w:ascii="Times New Roman" w:hAnsi="Times New Roman" w:cs="TimesNewRomanPSMT"/>
          <w:b/>
          <w:sz w:val="22"/>
          <w:szCs w:val="22"/>
          <w:u w:val="single"/>
        </w:rPr>
        <w:t xml:space="preserve">FREE </w:t>
      </w:r>
      <w:r w:rsidRPr="009B488E">
        <w:rPr>
          <w:rFonts w:ascii="Times New Roman" w:hAnsi="Times New Roman" w:cs="TimesNewRomanPSMT"/>
          <w:b/>
          <w:sz w:val="22"/>
          <w:szCs w:val="22"/>
        </w:rPr>
        <w:t>90-minute instructional program</w:t>
      </w:r>
    </w:p>
    <w:p w:rsidR="009B488E" w:rsidRPr="009B488E" w:rsidRDefault="009B488E" w:rsidP="009B488E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>
        <w:rPr>
          <w:rFonts w:ascii="Times New Roman" w:hAnsi="Times New Roman" w:cs="TimesNewRomanPSMT"/>
          <w:b/>
          <w:sz w:val="22"/>
          <w:szCs w:val="22"/>
        </w:rPr>
        <w:t>O</w:t>
      </w:r>
      <w:r w:rsidRPr="009B488E">
        <w:rPr>
          <w:rFonts w:ascii="Times New Roman" w:hAnsi="Times New Roman" w:cs="TimesNewRomanPSMT"/>
          <w:b/>
          <w:sz w:val="22"/>
          <w:szCs w:val="22"/>
        </w:rPr>
        <w:t>pen to all</w:t>
      </w:r>
      <w:r>
        <w:rPr>
          <w:rFonts w:ascii="Times New Roman" w:hAnsi="Times New Roman" w:cs="TimesNewRomanPSMT"/>
          <w:b/>
          <w:sz w:val="22"/>
          <w:szCs w:val="22"/>
        </w:rPr>
        <w:t xml:space="preserve">, </w:t>
      </w:r>
      <w:r w:rsidRPr="009B488E">
        <w:rPr>
          <w:rFonts w:ascii="Times New Roman" w:hAnsi="Times New Roman" w:cs="TimesNewRomanPSMT"/>
          <w:b/>
          <w:sz w:val="22"/>
          <w:szCs w:val="22"/>
        </w:rPr>
        <w:t>from the home cook</w:t>
      </w:r>
      <w:r>
        <w:rPr>
          <w:rFonts w:ascii="Times New Roman" w:hAnsi="Times New Roman" w:cs="TimesNewRomanPSMT"/>
          <w:b/>
          <w:sz w:val="22"/>
          <w:szCs w:val="22"/>
        </w:rPr>
        <w:t xml:space="preserve"> to </w:t>
      </w:r>
      <w:r w:rsidRPr="009B488E">
        <w:rPr>
          <w:rFonts w:ascii="Times New Roman" w:hAnsi="Times New Roman" w:cs="TimesNewRomanPSMT"/>
          <w:b/>
          <w:sz w:val="22"/>
          <w:szCs w:val="22"/>
        </w:rPr>
        <w:t>full-service restaurants</w:t>
      </w:r>
    </w:p>
    <w:p w:rsidR="009B488E" w:rsidRDefault="009B488E" w:rsidP="009B488E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>
        <w:rPr>
          <w:rFonts w:ascii="Times New Roman" w:hAnsi="Times New Roman" w:cs="TimesNewRomanPSMT"/>
          <w:b/>
          <w:sz w:val="22"/>
          <w:szCs w:val="22"/>
        </w:rPr>
        <w:t>R</w:t>
      </w:r>
      <w:r w:rsidRPr="009B488E">
        <w:rPr>
          <w:rFonts w:ascii="Times New Roman" w:hAnsi="Times New Roman" w:cs="TimesNewRomanPSMT"/>
          <w:b/>
          <w:sz w:val="22"/>
          <w:szCs w:val="22"/>
        </w:rPr>
        <w:t>eservations required</w:t>
      </w:r>
    </w:p>
    <w:p w:rsidR="00DB6D5A" w:rsidRPr="009B488E" w:rsidRDefault="009B488E" w:rsidP="009B488E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>
        <w:rPr>
          <w:rFonts w:ascii="Times New Roman" w:hAnsi="Times New Roman" w:cs="TimesNewRomanPSMT"/>
          <w:b/>
          <w:sz w:val="22"/>
          <w:szCs w:val="22"/>
        </w:rPr>
        <w:t>C</w:t>
      </w:r>
      <w:r w:rsidRPr="009B488E">
        <w:rPr>
          <w:rFonts w:ascii="Times New Roman" w:hAnsi="Times New Roman" w:cs="TimesNewRomanPSMT"/>
          <w:b/>
          <w:sz w:val="22"/>
          <w:szCs w:val="22"/>
        </w:rPr>
        <w:t>ontact the Kansas Department of Agriculture’s Division of Food Safety &amp; L</w:t>
      </w:r>
      <w:r w:rsidR="00CC3F97">
        <w:rPr>
          <w:rFonts w:ascii="Times New Roman" w:hAnsi="Times New Roman" w:cs="TimesNewRomanPSMT"/>
          <w:b/>
          <w:sz w:val="22"/>
          <w:szCs w:val="22"/>
        </w:rPr>
        <w:t>odging at 785-564-6767</w:t>
      </w:r>
      <w:r>
        <w:rPr>
          <w:rFonts w:ascii="Times New Roman" w:hAnsi="Times New Roman" w:cs="TimesNewRomanPSMT"/>
          <w:b/>
          <w:sz w:val="22"/>
          <w:szCs w:val="22"/>
        </w:rPr>
        <w:t xml:space="preserve"> to RSVP</w:t>
      </w:r>
    </w:p>
    <w:p w:rsidR="00DB6D5A" w:rsidRPr="00330F5B" w:rsidRDefault="00DB6D5A" w:rsidP="00DB6D5A">
      <w:pPr>
        <w:pStyle w:val="BasicParagraph"/>
        <w:rPr>
          <w:rFonts w:ascii="Times New Roman" w:hAnsi="Times New Roman" w:cs="TimesNewRomanPSMT"/>
          <w:sz w:val="22"/>
          <w:szCs w:val="22"/>
        </w:rPr>
      </w:pPr>
    </w:p>
    <w:p w:rsidR="00DB6D5A" w:rsidRPr="00CC3F97" w:rsidRDefault="00DB6D5A" w:rsidP="00CC3F97">
      <w:pPr>
        <w:pStyle w:val="BasicParagraph"/>
        <w:rPr>
          <w:rFonts w:ascii="Franklin Gothic Book" w:hAnsi="Franklin Gothic Book" w:cs="Futura-Medium"/>
          <w:sz w:val="18"/>
          <w:szCs w:val="18"/>
        </w:rPr>
      </w:pPr>
      <w:r w:rsidRPr="00CC3F97">
        <w:rPr>
          <w:rFonts w:ascii="Franklin Gothic Book" w:hAnsi="Franklin Gothic Book" w:cs="Futura-Medium"/>
          <w:sz w:val="18"/>
          <w:szCs w:val="18"/>
        </w:rPr>
        <w:t>Kansas Department of</w:t>
      </w:r>
      <w:r w:rsidR="00CC3F97" w:rsidRPr="00CC3F97">
        <w:rPr>
          <w:rFonts w:ascii="Franklin Gothic Book" w:hAnsi="Franklin Gothic Book" w:cs="Futura-Medium"/>
          <w:sz w:val="18"/>
          <w:szCs w:val="18"/>
        </w:rPr>
        <w:t xml:space="preserve"> Agriculture | 1320 Research Park Drive | Manhattan, KS 66502 | (785)</w:t>
      </w:r>
      <w:r w:rsidR="0049305B">
        <w:rPr>
          <w:rFonts w:ascii="Franklin Gothic Book" w:hAnsi="Franklin Gothic Book" w:cs="Futura-Medium"/>
          <w:sz w:val="18"/>
          <w:szCs w:val="18"/>
        </w:rPr>
        <w:t xml:space="preserve"> </w:t>
      </w:r>
      <w:r w:rsidR="00CC3F97" w:rsidRPr="00CC3F97">
        <w:rPr>
          <w:rFonts w:ascii="Franklin Gothic Book" w:hAnsi="Franklin Gothic Book" w:cs="Futura-Medium"/>
          <w:sz w:val="18"/>
          <w:szCs w:val="18"/>
        </w:rPr>
        <w:t>564-6767</w:t>
      </w:r>
      <w:r w:rsidR="009439A0">
        <w:rPr>
          <w:rFonts w:ascii="Franklin Gothic Book" w:hAnsi="Franklin Gothic Book" w:cs="Futura-Medium"/>
          <w:sz w:val="18"/>
          <w:szCs w:val="18"/>
        </w:rPr>
        <w:t xml:space="preserve"> </w:t>
      </w:r>
      <w:r w:rsidR="008F5787" w:rsidRPr="00CC3F97">
        <w:rPr>
          <w:rFonts w:ascii="Franklin Gothic Book" w:hAnsi="Franklin Gothic Book" w:cs="Futura-Medium"/>
          <w:sz w:val="18"/>
          <w:szCs w:val="18"/>
        </w:rPr>
        <w:t>www.agriculture.ks.gov</w:t>
      </w:r>
    </w:p>
    <w:p w:rsidR="00330F5B" w:rsidRDefault="00882A68" w:rsidP="00DB6D5A">
      <w:pPr>
        <w:spacing w:after="0"/>
        <w:ind w:right="54"/>
        <w:jc w:val="right"/>
        <w:rPr>
          <w:rFonts w:ascii="Futura" w:hAnsi="Futura" w:cs="Futura-Medium"/>
          <w:sz w:val="20"/>
          <w:szCs w:val="20"/>
        </w:rPr>
      </w:pPr>
      <w:r w:rsidRPr="00CC3F97">
        <w:rPr>
          <w:rFonts w:ascii="Franklin Gothic Book" w:hAnsi="Franklin Gothic Book" w:cs="Futura-Medium"/>
          <w:noProof/>
          <w:sz w:val="18"/>
          <w:szCs w:val="18"/>
        </w:rPr>
        <w:drawing>
          <wp:anchor distT="0" distB="0" distL="114300" distR="114300" simplePos="0" relativeHeight="251657728" behindDoc="0" locked="0" layoutInCell="1" allowOverlap="1" wp14:anchorId="68734B59" wp14:editId="2A1E82E1">
            <wp:simplePos x="0" y="0"/>
            <wp:positionH relativeFrom="column">
              <wp:posOffset>-7620</wp:posOffset>
            </wp:positionH>
            <wp:positionV relativeFrom="paragraph">
              <wp:posOffset>142875</wp:posOffset>
            </wp:positionV>
            <wp:extent cx="6492240" cy="220980"/>
            <wp:effectExtent l="0" t="0" r="3810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A0AD8" w:rsidRDefault="002A0AD8" w:rsidP="00DB6D5A">
      <w:pPr>
        <w:spacing w:after="0"/>
        <w:ind w:right="54"/>
        <w:jc w:val="right"/>
        <w:rPr>
          <w:rFonts w:ascii="Futura" w:hAnsi="Futura" w:cs="Futura-Medium"/>
          <w:sz w:val="20"/>
          <w:szCs w:val="20"/>
        </w:rPr>
      </w:pPr>
    </w:p>
    <w:p w:rsidR="00882A68" w:rsidRPr="00882A68" w:rsidRDefault="00882A68" w:rsidP="002A0AD8">
      <w:pPr>
        <w:spacing w:after="0"/>
        <w:ind w:right="54"/>
        <w:jc w:val="right"/>
        <w:rPr>
          <w:rFonts w:ascii="Franklin Gothic Demi" w:hAnsi="Franklin Gothic Demi"/>
          <w:b/>
          <w:sz w:val="30"/>
          <w:szCs w:val="30"/>
        </w:rPr>
      </w:pPr>
    </w:p>
    <w:p w:rsidR="002A0AD8" w:rsidRPr="00DB6D5A" w:rsidRDefault="002A0AD8" w:rsidP="002A0AD8">
      <w:pPr>
        <w:spacing w:after="0"/>
        <w:ind w:right="54"/>
        <w:jc w:val="right"/>
        <w:rPr>
          <w:rFonts w:ascii="Franklin Gothic Demi" w:hAnsi="Franklin Gothic Demi" w:cs="Futura-Medium"/>
          <w:sz w:val="20"/>
          <w:szCs w:val="20"/>
        </w:rPr>
      </w:pPr>
      <w:r w:rsidRPr="00DB6D5A">
        <w:rPr>
          <w:rFonts w:ascii="Franklin Gothic Demi" w:hAnsi="Franklin Gothic Demi"/>
          <w:noProof/>
        </w:rPr>
        <w:drawing>
          <wp:anchor distT="0" distB="0" distL="114300" distR="114300" simplePos="0" relativeHeight="251662848" behindDoc="0" locked="0" layoutInCell="1" allowOverlap="1" wp14:anchorId="6F8FBAA4" wp14:editId="77F81BA9">
            <wp:simplePos x="0" y="0"/>
            <wp:positionH relativeFrom="column">
              <wp:posOffset>17145</wp:posOffset>
            </wp:positionH>
            <wp:positionV relativeFrom="paragraph">
              <wp:posOffset>-104775</wp:posOffset>
            </wp:positionV>
            <wp:extent cx="1400175" cy="8172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gol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" w:hAnsi="Franklin Gothic Demi"/>
          <w:b/>
          <w:sz w:val="56"/>
        </w:rPr>
        <w:t>Free Food Safety Class</w:t>
      </w:r>
    </w:p>
    <w:p w:rsidR="0049305B" w:rsidRPr="00DB6D5A" w:rsidRDefault="00D302F4" w:rsidP="0049305B">
      <w:pPr>
        <w:spacing w:after="0"/>
        <w:ind w:left="-720" w:right="144"/>
        <w:jc w:val="right"/>
        <w:rPr>
          <w:rFonts w:ascii="Franklin Gothic Book" w:hAnsi="Franklin Gothic Book"/>
          <w:sz w:val="40"/>
        </w:rPr>
      </w:pPr>
      <w:r>
        <w:rPr>
          <w:rFonts w:ascii="Franklin Gothic Book" w:hAnsi="Franklin Gothic Book"/>
          <w:sz w:val="40"/>
        </w:rPr>
        <w:t>October 15</w:t>
      </w:r>
      <w:r w:rsidR="0049305B" w:rsidRPr="0049305B">
        <w:rPr>
          <w:rFonts w:ascii="Franklin Gothic Book" w:hAnsi="Franklin Gothic Book"/>
          <w:sz w:val="40"/>
          <w:vertAlign w:val="superscript"/>
        </w:rPr>
        <w:t>th</w:t>
      </w:r>
      <w:r w:rsidR="0049305B">
        <w:rPr>
          <w:rFonts w:ascii="Franklin Gothic Book" w:hAnsi="Franklin Gothic Book"/>
          <w:sz w:val="40"/>
        </w:rPr>
        <w:t xml:space="preserve"> in Topeka</w:t>
      </w:r>
    </w:p>
    <w:p w:rsidR="002A0AD8" w:rsidRPr="009439A0" w:rsidRDefault="00CC3F97" w:rsidP="009439A0">
      <w:pPr>
        <w:pStyle w:val="BasicParagraph"/>
        <w:ind w:left="-720" w:right="-720"/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800" behindDoc="0" locked="0" layoutInCell="1" allowOverlap="1" wp14:anchorId="044A2CCB" wp14:editId="2CA507BE">
                <wp:simplePos x="0" y="0"/>
                <wp:positionH relativeFrom="column">
                  <wp:posOffset>0</wp:posOffset>
                </wp:positionH>
                <wp:positionV relativeFrom="paragraph">
                  <wp:posOffset>133349</wp:posOffset>
                </wp:positionV>
                <wp:extent cx="6400800" cy="0"/>
                <wp:effectExtent l="0" t="19050" r="0" b="19050"/>
                <wp:wrapTight wrapText="bothSides">
                  <wp:wrapPolygon edited="0">
                    <wp:start x="0" y="-1"/>
                    <wp:lineTo x="0" y="-1"/>
                    <wp:lineTo x="21536" y="-1"/>
                    <wp:lineTo x="21536" y="-1"/>
                    <wp:lineTo x="0" y="-1"/>
                  </wp:wrapPolygon>
                </wp:wrapTight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1737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0.5pt" to="7in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" strokecolor="#17376f" strokeweight="3pt">
                <v:shadow opacity="22938f" offset="0"/>
                <w10:wrap type="tight"/>
              </v:line>
            </w:pict>
          </mc:Fallback>
        </mc:AlternateContent>
      </w:r>
      <w:r w:rsidR="002A0AD8" w:rsidRPr="00330F5B">
        <w:rPr>
          <w:rFonts w:ascii="TimesNewRomanPS-BoldMT" w:hAnsi="TimesNewRomanPS-BoldMT" w:cs="TimesNewRomanPS-BoldMT"/>
          <w:b/>
          <w:bCs/>
          <w:sz w:val="36"/>
          <w:szCs w:val="36"/>
        </w:rPr>
        <w:t xml:space="preserve"> </w:t>
      </w:r>
      <w:r w:rsidR="002A0AD8" w:rsidRPr="00042476">
        <w:rPr>
          <w:rFonts w:ascii="Times New Roman" w:hAnsi="Times New Roman" w:cs="Times New Roman"/>
          <w:b/>
          <w:bCs/>
          <w:sz w:val="36"/>
          <w:szCs w:val="36"/>
        </w:rPr>
        <w:t>Food Safety Handling Class Offered in Topeka</w:t>
      </w:r>
    </w:p>
    <w:p w:rsidR="002A0AD8" w:rsidRDefault="002A0AD8" w:rsidP="002A0AD8">
      <w:pPr>
        <w:pStyle w:val="BasicParagraph"/>
        <w:rPr>
          <w:rFonts w:ascii="Times New Roman" w:hAnsi="Times New Roman" w:cs="TimesNewRomanPSMT"/>
          <w:sz w:val="22"/>
          <w:szCs w:val="22"/>
        </w:rPr>
      </w:pPr>
      <w:r w:rsidRPr="00042476">
        <w:rPr>
          <w:rFonts w:ascii="Times New Roman" w:hAnsi="Times New Roman" w:cs="TimesNewRomanPSMT"/>
          <w:b/>
          <w:sz w:val="22"/>
          <w:szCs w:val="22"/>
        </w:rPr>
        <w:t>A food safety handling class</w:t>
      </w:r>
      <w:r>
        <w:rPr>
          <w:rFonts w:ascii="Times New Roman" w:hAnsi="Times New Roman" w:cs="TimesNewRomanPSMT"/>
          <w:b/>
          <w:sz w:val="22"/>
          <w:szCs w:val="22"/>
        </w:rPr>
        <w:t xml:space="preserve"> </w:t>
      </w:r>
      <w:r>
        <w:rPr>
          <w:rFonts w:ascii="Times New Roman" w:hAnsi="Times New Roman" w:cs="TimesNewRomanPSMT"/>
          <w:sz w:val="22"/>
          <w:szCs w:val="22"/>
        </w:rPr>
        <w:t xml:space="preserve">will be hosted by the </w:t>
      </w:r>
      <w:r w:rsidRPr="00042476">
        <w:rPr>
          <w:rFonts w:ascii="Times New Roman" w:hAnsi="Times New Roman" w:cs="TimesNewRomanPSMT"/>
          <w:sz w:val="22"/>
          <w:szCs w:val="22"/>
        </w:rPr>
        <w:t>Kansas Department of Agriculture</w:t>
      </w:r>
      <w:r>
        <w:rPr>
          <w:rFonts w:ascii="Times New Roman" w:hAnsi="Times New Roman" w:cs="TimesNewRomanPSMT"/>
          <w:sz w:val="22"/>
          <w:szCs w:val="22"/>
        </w:rPr>
        <w:t xml:space="preserve">. </w:t>
      </w:r>
      <w:r w:rsidRPr="009B488E">
        <w:rPr>
          <w:rFonts w:ascii="Times New Roman" w:hAnsi="Times New Roman" w:cs="TimesNewRomanPSMT"/>
          <w:sz w:val="22"/>
          <w:szCs w:val="22"/>
        </w:rPr>
        <w:t>These classes are designed to teach Kansans how to properly store and prepare food in order to reduce food safety risks.</w:t>
      </w:r>
      <w:r>
        <w:rPr>
          <w:rFonts w:ascii="Times New Roman" w:hAnsi="Times New Roman" w:cs="TimesNewRomanPSMT"/>
          <w:sz w:val="22"/>
          <w:szCs w:val="22"/>
        </w:rPr>
        <w:t xml:space="preserve"> </w:t>
      </w:r>
      <w:r w:rsidRPr="009B488E">
        <w:rPr>
          <w:rFonts w:ascii="Times New Roman" w:hAnsi="Times New Roman" w:cs="TimesNewRomanPSMT"/>
          <w:sz w:val="22"/>
          <w:szCs w:val="22"/>
        </w:rPr>
        <w:t>Attendees will learn about cooking and cooling foods, hand washing and hygiene.</w:t>
      </w:r>
    </w:p>
    <w:p w:rsidR="002A0AD8" w:rsidRDefault="002A0AD8" w:rsidP="002A0AD8">
      <w:pPr>
        <w:pStyle w:val="BasicParagraph"/>
        <w:rPr>
          <w:rFonts w:ascii="Times New Roman" w:hAnsi="Times New Roman" w:cs="TimesNewRomanPSMT"/>
          <w:sz w:val="22"/>
          <w:szCs w:val="22"/>
        </w:rPr>
      </w:pPr>
    </w:p>
    <w:p w:rsidR="00504331" w:rsidRDefault="00D302F4" w:rsidP="00504331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>
        <w:rPr>
          <w:rFonts w:ascii="Times New Roman" w:hAnsi="Times New Roman" w:cs="TimesNewRomanPSMT"/>
          <w:b/>
          <w:sz w:val="22"/>
          <w:szCs w:val="22"/>
        </w:rPr>
        <w:t>October 15</w:t>
      </w:r>
      <w:r w:rsidR="0049305B">
        <w:rPr>
          <w:rFonts w:ascii="Times New Roman" w:hAnsi="Times New Roman" w:cs="TimesNewRomanPSMT"/>
          <w:b/>
          <w:sz w:val="22"/>
          <w:szCs w:val="22"/>
        </w:rPr>
        <w:t xml:space="preserve">th at </w:t>
      </w:r>
      <w:r w:rsidR="00504331">
        <w:rPr>
          <w:rFonts w:ascii="Times New Roman" w:hAnsi="Times New Roman" w:cs="TimesNewRomanPSMT"/>
          <w:b/>
          <w:sz w:val="22"/>
          <w:szCs w:val="22"/>
        </w:rPr>
        <w:t>1:3</w:t>
      </w:r>
      <w:r w:rsidR="00504331" w:rsidRPr="009B488E">
        <w:rPr>
          <w:rFonts w:ascii="Times New Roman" w:hAnsi="Times New Roman" w:cs="TimesNewRomanPSMT"/>
          <w:b/>
          <w:sz w:val="22"/>
          <w:szCs w:val="22"/>
        </w:rPr>
        <w:t>0 p.m.</w:t>
      </w:r>
      <w:r w:rsidR="00504331">
        <w:rPr>
          <w:rFonts w:ascii="Times New Roman" w:hAnsi="Times New Roman" w:cs="TimesNewRomanPSMT"/>
          <w:b/>
          <w:sz w:val="22"/>
          <w:szCs w:val="22"/>
        </w:rPr>
        <w:t xml:space="preserve">  </w:t>
      </w:r>
      <w:r w:rsidR="00504331" w:rsidRPr="00504331">
        <w:t xml:space="preserve"> </w:t>
      </w:r>
      <w:r w:rsidR="00504331" w:rsidRPr="00504331">
        <w:rPr>
          <w:rFonts w:ascii="Times New Roman" w:hAnsi="Times New Roman" w:cs="TimesNewRomanPSMT"/>
          <w:b/>
          <w:sz w:val="22"/>
          <w:szCs w:val="22"/>
        </w:rPr>
        <w:t xml:space="preserve">Marvin Auditorium </w:t>
      </w:r>
      <w:r w:rsidR="00504331">
        <w:rPr>
          <w:rFonts w:ascii="Times New Roman" w:hAnsi="Times New Roman" w:cs="TimesNewRomanPSMT"/>
          <w:b/>
          <w:sz w:val="22"/>
          <w:szCs w:val="22"/>
        </w:rPr>
        <w:t xml:space="preserve">  Room </w:t>
      </w:r>
      <w:r w:rsidR="00504331" w:rsidRPr="00504331">
        <w:rPr>
          <w:rFonts w:ascii="Times New Roman" w:hAnsi="Times New Roman" w:cs="TimesNewRomanPSMT"/>
          <w:b/>
          <w:sz w:val="22"/>
          <w:szCs w:val="22"/>
        </w:rPr>
        <w:t>101C</w:t>
      </w:r>
    </w:p>
    <w:p w:rsidR="00504331" w:rsidRPr="00504331" w:rsidRDefault="00504331" w:rsidP="00504331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>
        <w:rPr>
          <w:rFonts w:ascii="Times New Roman" w:hAnsi="Times New Roman" w:cs="TimesNewRomanPSMT"/>
          <w:b/>
          <w:sz w:val="22"/>
          <w:szCs w:val="22"/>
        </w:rPr>
        <w:t xml:space="preserve">At the </w:t>
      </w:r>
      <w:r w:rsidRPr="00504331">
        <w:rPr>
          <w:rFonts w:ascii="Times New Roman" w:hAnsi="Times New Roman" w:cs="TimesNewRomanPSMT"/>
          <w:b/>
          <w:sz w:val="22"/>
          <w:szCs w:val="22"/>
        </w:rPr>
        <w:t>Topeka and Shawnee County Public Library</w:t>
      </w:r>
      <w:r>
        <w:rPr>
          <w:rFonts w:ascii="Times New Roman" w:hAnsi="Times New Roman" w:cs="TimesNewRomanPSMT"/>
          <w:b/>
          <w:sz w:val="22"/>
          <w:szCs w:val="22"/>
        </w:rPr>
        <w:t xml:space="preserve"> </w:t>
      </w:r>
      <w:r w:rsidRPr="00504331">
        <w:rPr>
          <w:rFonts w:ascii="Times New Roman" w:hAnsi="Times New Roman" w:cs="TimesNewRomanPSMT"/>
          <w:b/>
          <w:sz w:val="22"/>
          <w:szCs w:val="22"/>
        </w:rPr>
        <w:t>1515 SW 10th Avenue in Topeka</w:t>
      </w:r>
    </w:p>
    <w:p w:rsidR="002A0AD8" w:rsidRPr="00504331" w:rsidRDefault="002A0AD8" w:rsidP="00504331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 w:rsidRPr="00504331">
        <w:rPr>
          <w:rFonts w:ascii="Times New Roman" w:hAnsi="Times New Roman" w:cs="TimesNewRomanPSMT"/>
          <w:b/>
          <w:sz w:val="22"/>
          <w:szCs w:val="22"/>
          <w:u w:val="single"/>
        </w:rPr>
        <w:t xml:space="preserve">FREE </w:t>
      </w:r>
      <w:r w:rsidRPr="00504331">
        <w:rPr>
          <w:rFonts w:ascii="Times New Roman" w:hAnsi="Times New Roman" w:cs="TimesNewRomanPSMT"/>
          <w:b/>
          <w:sz w:val="22"/>
          <w:szCs w:val="22"/>
        </w:rPr>
        <w:t>90-minute instructional program</w:t>
      </w:r>
    </w:p>
    <w:p w:rsidR="002A0AD8" w:rsidRPr="009B488E" w:rsidRDefault="002A0AD8" w:rsidP="002A0AD8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>
        <w:rPr>
          <w:rFonts w:ascii="Times New Roman" w:hAnsi="Times New Roman" w:cs="TimesNewRomanPSMT"/>
          <w:b/>
          <w:sz w:val="22"/>
          <w:szCs w:val="22"/>
        </w:rPr>
        <w:t>O</w:t>
      </w:r>
      <w:r w:rsidRPr="009B488E">
        <w:rPr>
          <w:rFonts w:ascii="Times New Roman" w:hAnsi="Times New Roman" w:cs="TimesNewRomanPSMT"/>
          <w:b/>
          <w:sz w:val="22"/>
          <w:szCs w:val="22"/>
        </w:rPr>
        <w:t>pen to all</w:t>
      </w:r>
      <w:r>
        <w:rPr>
          <w:rFonts w:ascii="Times New Roman" w:hAnsi="Times New Roman" w:cs="TimesNewRomanPSMT"/>
          <w:b/>
          <w:sz w:val="22"/>
          <w:szCs w:val="22"/>
        </w:rPr>
        <w:t xml:space="preserve">, </w:t>
      </w:r>
      <w:r w:rsidRPr="009B488E">
        <w:rPr>
          <w:rFonts w:ascii="Times New Roman" w:hAnsi="Times New Roman" w:cs="TimesNewRomanPSMT"/>
          <w:b/>
          <w:sz w:val="22"/>
          <w:szCs w:val="22"/>
        </w:rPr>
        <w:t>from the home cook</w:t>
      </w:r>
      <w:r>
        <w:rPr>
          <w:rFonts w:ascii="Times New Roman" w:hAnsi="Times New Roman" w:cs="TimesNewRomanPSMT"/>
          <w:b/>
          <w:sz w:val="22"/>
          <w:szCs w:val="22"/>
        </w:rPr>
        <w:t xml:space="preserve"> to </w:t>
      </w:r>
      <w:r w:rsidRPr="009B488E">
        <w:rPr>
          <w:rFonts w:ascii="Times New Roman" w:hAnsi="Times New Roman" w:cs="TimesNewRomanPSMT"/>
          <w:b/>
          <w:sz w:val="22"/>
          <w:szCs w:val="22"/>
        </w:rPr>
        <w:t>full-service restaurants</w:t>
      </w:r>
    </w:p>
    <w:p w:rsidR="002A0AD8" w:rsidRDefault="002A0AD8" w:rsidP="002A0AD8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>
        <w:rPr>
          <w:rFonts w:ascii="Times New Roman" w:hAnsi="Times New Roman" w:cs="TimesNewRomanPSMT"/>
          <w:b/>
          <w:sz w:val="22"/>
          <w:szCs w:val="22"/>
        </w:rPr>
        <w:t>R</w:t>
      </w:r>
      <w:r w:rsidRPr="009B488E">
        <w:rPr>
          <w:rFonts w:ascii="Times New Roman" w:hAnsi="Times New Roman" w:cs="TimesNewRomanPSMT"/>
          <w:b/>
          <w:sz w:val="22"/>
          <w:szCs w:val="22"/>
        </w:rPr>
        <w:t>eservations required</w:t>
      </w:r>
    </w:p>
    <w:p w:rsidR="009439A0" w:rsidRDefault="002A0AD8" w:rsidP="002A0AD8">
      <w:pPr>
        <w:pStyle w:val="BasicParagraph"/>
        <w:numPr>
          <w:ilvl w:val="0"/>
          <w:numId w:val="1"/>
        </w:numPr>
        <w:rPr>
          <w:rFonts w:ascii="Times New Roman" w:hAnsi="Times New Roman" w:cs="TimesNewRomanPSMT"/>
          <w:b/>
          <w:sz w:val="22"/>
          <w:szCs w:val="22"/>
        </w:rPr>
      </w:pPr>
      <w:r w:rsidRPr="00882A68">
        <w:rPr>
          <w:rFonts w:ascii="Times New Roman" w:hAnsi="Times New Roman" w:cs="TimesNewRomanPSMT"/>
          <w:b/>
          <w:sz w:val="22"/>
          <w:szCs w:val="22"/>
        </w:rPr>
        <w:t>Contact the Kansas Department of Agriculture’s Division of Food Safety &amp; L</w:t>
      </w:r>
      <w:r w:rsidR="00CC3F97" w:rsidRPr="00882A68">
        <w:rPr>
          <w:rFonts w:ascii="Times New Roman" w:hAnsi="Times New Roman" w:cs="TimesNewRomanPSMT"/>
          <w:b/>
          <w:sz w:val="22"/>
          <w:szCs w:val="22"/>
        </w:rPr>
        <w:t>odging at 785-564-6767</w:t>
      </w:r>
      <w:r w:rsidRPr="00882A68">
        <w:rPr>
          <w:rFonts w:ascii="Times New Roman" w:hAnsi="Times New Roman" w:cs="TimesNewRomanPSMT"/>
          <w:b/>
          <w:sz w:val="22"/>
          <w:szCs w:val="22"/>
        </w:rPr>
        <w:t xml:space="preserve"> to RSVP</w:t>
      </w:r>
    </w:p>
    <w:p w:rsidR="00882A68" w:rsidRPr="00882A68" w:rsidRDefault="00882A68" w:rsidP="00882A68">
      <w:pPr>
        <w:pStyle w:val="BasicParagraph"/>
        <w:ind w:left="720"/>
        <w:rPr>
          <w:rFonts w:ascii="Times New Roman" w:hAnsi="Times New Roman" w:cs="TimesNewRomanPSMT"/>
          <w:b/>
          <w:sz w:val="22"/>
          <w:szCs w:val="22"/>
        </w:rPr>
      </w:pPr>
    </w:p>
    <w:p w:rsidR="002A0AD8" w:rsidRPr="00330F5B" w:rsidRDefault="00CC3F97" w:rsidP="002A0AD8">
      <w:pPr>
        <w:pStyle w:val="BasicParagraph"/>
        <w:rPr>
          <w:rFonts w:ascii="Times New Roman" w:hAnsi="Times New Roman" w:cs="TimesNewRomanPSMT"/>
          <w:sz w:val="22"/>
          <w:szCs w:val="22"/>
        </w:rPr>
      </w:pPr>
      <w:r w:rsidRPr="00CC3F97">
        <w:rPr>
          <w:rFonts w:ascii="Franklin Gothic Book" w:hAnsi="Franklin Gothic Book" w:cs="Futura-Medium"/>
          <w:sz w:val="18"/>
          <w:szCs w:val="18"/>
        </w:rPr>
        <w:t>Kansas Department of Agriculture | 1320 Research Park Drive | Manhattan, KS 66502 | (785)</w:t>
      </w:r>
      <w:r w:rsidR="0049305B">
        <w:rPr>
          <w:rFonts w:ascii="Franklin Gothic Book" w:hAnsi="Franklin Gothic Book" w:cs="Futura-Medium"/>
          <w:sz w:val="18"/>
          <w:szCs w:val="18"/>
        </w:rPr>
        <w:t xml:space="preserve"> </w:t>
      </w:r>
      <w:r w:rsidRPr="00CC3F97">
        <w:rPr>
          <w:rFonts w:ascii="Franklin Gothic Book" w:hAnsi="Franklin Gothic Book" w:cs="Futura-Medium"/>
          <w:sz w:val="18"/>
          <w:szCs w:val="18"/>
        </w:rPr>
        <w:t>564-6767</w:t>
      </w:r>
      <w:r w:rsidR="009439A0">
        <w:rPr>
          <w:rFonts w:ascii="Franklin Gothic Book" w:hAnsi="Franklin Gothic Book" w:cs="Futura-Medium"/>
          <w:sz w:val="18"/>
          <w:szCs w:val="18"/>
        </w:rPr>
        <w:t xml:space="preserve"> </w:t>
      </w:r>
      <w:r w:rsidRPr="00CC3F97">
        <w:rPr>
          <w:rFonts w:ascii="Franklin Gothic Book" w:hAnsi="Franklin Gothic Book" w:cs="Futura-Medium"/>
          <w:sz w:val="18"/>
          <w:szCs w:val="18"/>
        </w:rPr>
        <w:t>www.agriculture.ks.gov</w:t>
      </w:r>
    </w:p>
    <w:p w:rsidR="002A0AD8" w:rsidRPr="00820B0E" w:rsidRDefault="00882A68" w:rsidP="00DB6D5A">
      <w:pPr>
        <w:spacing w:after="0"/>
        <w:ind w:right="54"/>
        <w:jc w:val="right"/>
        <w:rPr>
          <w:rFonts w:ascii="Futura" w:hAnsi="Futura" w:cs="Futura-Medium"/>
          <w:sz w:val="20"/>
          <w:szCs w:val="20"/>
        </w:rPr>
      </w:pPr>
      <w:r w:rsidRPr="00CC3F97">
        <w:rPr>
          <w:rFonts w:ascii="Franklin Gothic Book" w:hAnsi="Franklin Gothic Book" w:cs="Futura-Medium"/>
          <w:noProof/>
          <w:sz w:val="18"/>
          <w:szCs w:val="18"/>
        </w:rPr>
        <w:drawing>
          <wp:anchor distT="0" distB="0" distL="114300" distR="114300" simplePos="0" relativeHeight="251664896" behindDoc="0" locked="0" layoutInCell="1" allowOverlap="1" wp14:anchorId="56C270C7" wp14:editId="7C6D699E">
            <wp:simplePos x="0" y="0"/>
            <wp:positionH relativeFrom="column">
              <wp:posOffset>-7620</wp:posOffset>
            </wp:positionH>
            <wp:positionV relativeFrom="paragraph">
              <wp:posOffset>87630</wp:posOffset>
            </wp:positionV>
            <wp:extent cx="6492240" cy="220980"/>
            <wp:effectExtent l="0" t="0" r="381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A0AD8" w:rsidRPr="00820B0E" w:rsidSect="00330F5B">
      <w:headerReference w:type="default" r:id="rId11"/>
      <w:pgSz w:w="12240" w:h="15840"/>
      <w:pgMar w:top="1008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B6D" w:rsidRDefault="00004B6D">
      <w:pPr>
        <w:spacing w:after="0"/>
      </w:pPr>
      <w:r>
        <w:separator/>
      </w:r>
    </w:p>
  </w:endnote>
  <w:endnote w:type="continuationSeparator" w:id="0">
    <w:p w:rsidR="00004B6D" w:rsidRDefault="00004B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utura-Medium">
    <w:altName w:val="Futur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NewRomanPS-BoldMT">
    <w:altName w:val="Times New Roman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">
    <w:altName w:val="Lucida Sans Unicode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B6D" w:rsidRDefault="00004B6D">
      <w:pPr>
        <w:spacing w:after="0"/>
      </w:pPr>
      <w:r>
        <w:separator/>
      </w:r>
    </w:p>
  </w:footnote>
  <w:footnote w:type="continuationSeparator" w:id="0">
    <w:p w:rsidR="00004B6D" w:rsidRDefault="00004B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88E" w:rsidRDefault="009B488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043D73"/>
    <w:multiLevelType w:val="hybridMultilevel"/>
    <w:tmpl w:val="63726684"/>
    <w:lvl w:ilvl="0" w:tplc="429CAEC6">
      <w:numFmt w:val="bullet"/>
      <w:lvlText w:val=""/>
      <w:lvlJc w:val="left"/>
      <w:pPr>
        <w:ind w:left="720" w:hanging="360"/>
      </w:pPr>
      <w:rPr>
        <w:rFonts w:ascii="Symbol" w:eastAsiaTheme="minorHAnsi" w:hAnsi="Symbol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>
      <o:colormru v:ext="edit" colors="#17376f,#f0ac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7BD"/>
    <w:rsid w:val="00004B6D"/>
    <w:rsid w:val="00042476"/>
    <w:rsid w:val="00075E85"/>
    <w:rsid w:val="000A24FB"/>
    <w:rsid w:val="001149DD"/>
    <w:rsid w:val="001707BC"/>
    <w:rsid w:val="002A0AD8"/>
    <w:rsid w:val="00330F5B"/>
    <w:rsid w:val="00366CE6"/>
    <w:rsid w:val="003A1F96"/>
    <w:rsid w:val="0049305B"/>
    <w:rsid w:val="004F6134"/>
    <w:rsid w:val="00504331"/>
    <w:rsid w:val="00545C3E"/>
    <w:rsid w:val="00567AD6"/>
    <w:rsid w:val="00691CBD"/>
    <w:rsid w:val="007108B2"/>
    <w:rsid w:val="0071114F"/>
    <w:rsid w:val="007F4428"/>
    <w:rsid w:val="00820B0E"/>
    <w:rsid w:val="00882A68"/>
    <w:rsid w:val="008F1343"/>
    <w:rsid w:val="008F5787"/>
    <w:rsid w:val="009439A0"/>
    <w:rsid w:val="009B488E"/>
    <w:rsid w:val="009F0A4E"/>
    <w:rsid w:val="00A0050C"/>
    <w:rsid w:val="00A52F8A"/>
    <w:rsid w:val="00A70A08"/>
    <w:rsid w:val="00B90EFE"/>
    <w:rsid w:val="00BF5D9E"/>
    <w:rsid w:val="00C86CAA"/>
    <w:rsid w:val="00CC3F97"/>
    <w:rsid w:val="00D00F74"/>
    <w:rsid w:val="00D302F4"/>
    <w:rsid w:val="00D3462C"/>
    <w:rsid w:val="00DB6953"/>
    <w:rsid w:val="00DB6D5A"/>
    <w:rsid w:val="00E47FF1"/>
    <w:rsid w:val="00E537BD"/>
    <w:rsid w:val="00E64CEE"/>
    <w:rsid w:val="00EC0ED8"/>
    <w:rsid w:val="00EF1CD3"/>
    <w:rsid w:val="00F977A0"/>
    <w:rsid w:val="00FE519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17376f,#f0ac2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8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537BD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7BD"/>
  </w:style>
  <w:style w:type="paragraph" w:styleId="Footer">
    <w:name w:val="footer"/>
    <w:basedOn w:val="Normal"/>
    <w:link w:val="FooterChar"/>
    <w:uiPriority w:val="99"/>
    <w:semiHidden/>
    <w:unhideWhenUsed/>
    <w:rsid w:val="00E537B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7BD"/>
  </w:style>
  <w:style w:type="paragraph" w:customStyle="1" w:styleId="BasicParagraph">
    <w:name w:val="[Basic Paragraph]"/>
    <w:basedOn w:val="Normal"/>
    <w:uiPriority w:val="99"/>
    <w:rsid w:val="00330F5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D5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8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537BD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7BD"/>
  </w:style>
  <w:style w:type="paragraph" w:styleId="Footer">
    <w:name w:val="footer"/>
    <w:basedOn w:val="Normal"/>
    <w:link w:val="FooterChar"/>
    <w:uiPriority w:val="99"/>
    <w:semiHidden/>
    <w:unhideWhenUsed/>
    <w:rsid w:val="00E537B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7BD"/>
  </w:style>
  <w:style w:type="paragraph" w:customStyle="1" w:styleId="BasicParagraph">
    <w:name w:val="[Basic Paragraph]"/>
    <w:basedOn w:val="Normal"/>
    <w:uiPriority w:val="99"/>
    <w:rsid w:val="00330F5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D5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90E50B56-C44C-4510-A531-10E5700A8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Ariel Sinha</dc:creator>
  <cp:lastModifiedBy>Tillotson, Lisa</cp:lastModifiedBy>
  <cp:revision>2</cp:revision>
  <cp:lastPrinted>2015-02-27T16:51:00Z</cp:lastPrinted>
  <dcterms:created xsi:type="dcterms:W3CDTF">2015-08-19T20:47:00Z</dcterms:created>
  <dcterms:modified xsi:type="dcterms:W3CDTF">2015-08-19T20:47:00Z</dcterms:modified>
</cp:coreProperties>
</file>